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Конспект занятия по экспериментированию в младшей группе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32"/>
          <w:szCs w:val="32"/>
        </w:rPr>
        <w:t>Тема: «Воздух вокруг нас»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  <w:u w:val="single"/>
        </w:rPr>
        <w:t>Цели: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- развивать познавательную активность детей в процессе экспериментирования;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- развивать умение выдвигать гипотезы, сравнивать и делать выводы;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- способствовать расширению знаний детей об окружающем нас воздухе (воздух невидимый, бесцветный, без запаха, имеет вес);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- активизировать речь и обогащать словарь детей.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  <w:u w:val="single"/>
        </w:rPr>
        <w:t>Материал:</w:t>
      </w:r>
      <w:r>
        <w:rPr>
          <w:rStyle w:val="c5"/>
          <w:color w:val="000000"/>
          <w:sz w:val="22"/>
          <w:szCs w:val="22"/>
        </w:rPr>
        <w:t> целлофановые пакеты, одноразовые стаканчики, коктейльные трубочки, картон.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  <w:u w:val="single"/>
        </w:rPr>
        <w:t>Предварительная работа:</w:t>
      </w:r>
      <w:r>
        <w:rPr>
          <w:rStyle w:val="c5"/>
          <w:color w:val="000000"/>
          <w:sz w:val="22"/>
          <w:szCs w:val="22"/>
        </w:rPr>
        <w:t> игры с шарами, игры с бумажными картонками, наблюдение за ветром.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  <w:u w:val="single"/>
        </w:rPr>
        <w:t>Интеграция: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2"/>
          <w:szCs w:val="22"/>
        </w:rPr>
        <w:t>1. Познание: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- способствовать обогащению и закреплению знаний детей о свойствах воздуха;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- расширять представления детей о значимости воздуха в жизни человека, животных и растений;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- развивать у детей способность устанавливать причинно-следственные связи на основе элементарного эксперимента и делать выводы;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- развитие органов зрения, обоняния, сенсорных способностей.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2"/>
          <w:szCs w:val="22"/>
        </w:rPr>
        <w:t>        2.  Коммуникация: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- способствовать развитию свободного общения со взрослыми и детьми;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- воспитывать культуру общения, активизировать речевую деятельность детей;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2"/>
          <w:szCs w:val="22"/>
        </w:rPr>
        <w:t>        3. Социализация: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- развивать у детей навыки сотрудничества через организацию опытов;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- развитие сообразительности и умения решать поставленную задачу.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2"/>
          <w:szCs w:val="22"/>
        </w:rPr>
        <w:t>        4. Здоровье: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- закрепить элементарные представления о значении чистого воздуха для здоровья человека;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- развивать начальное экологическое сознание детей;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- формировать умение у детей делать глубокий вдох, удерживать воздух и медленно его выдыхать.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        </w:t>
      </w:r>
      <w:r>
        <w:rPr>
          <w:rStyle w:val="c2"/>
          <w:i/>
          <w:iCs/>
          <w:color w:val="000000"/>
          <w:sz w:val="22"/>
          <w:szCs w:val="22"/>
        </w:rPr>
        <w:t>5. Безопасность:</w:t>
      </w:r>
      <w:r>
        <w:rPr>
          <w:rStyle w:val="c5"/>
          <w:color w:val="000000"/>
          <w:sz w:val="22"/>
          <w:szCs w:val="22"/>
        </w:rPr>
        <w:t> закрепление правил безопасного проведения эксперимента с воздухом.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        </w:t>
      </w:r>
      <w:r>
        <w:rPr>
          <w:rStyle w:val="c2"/>
          <w:i/>
          <w:iCs/>
          <w:color w:val="000000"/>
          <w:sz w:val="22"/>
          <w:szCs w:val="22"/>
        </w:rPr>
        <w:t>6. Труд:</w:t>
      </w:r>
      <w:r>
        <w:rPr>
          <w:rStyle w:val="c5"/>
          <w:color w:val="000000"/>
          <w:sz w:val="22"/>
          <w:szCs w:val="22"/>
        </w:rPr>
        <w:t> воспитывать уважительное отношение к труду людей науки.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2"/>
          <w:szCs w:val="22"/>
          <w:u w:val="single"/>
        </w:rPr>
        <w:t>Ход занятия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        Дети сидят на стульчиках, вдруг раздается стук и приходит Незнайка, а в руках у него большой красивый шарик.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Незнайка: Ребята, давайте поиграем с шариком. Вдруг шарик стремительно полетел и сдулся – Незнайка расстроился: «Что же я наделал? Как же я теперь шарик верну?»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Воспитатель: Не расстраивайся, Незнайка. Ты, наверное, не знал, что шарик нужно было завязать ниткой. - Ребята, поможем Незнайке?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Дети: Да.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Воспитатель: А для этого давайте разберемся, что же с шариком произошло? Чем  шарик был наполнен?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Дети:  Воздухом.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Воспитатель: Почему шарик сдулся?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Дети:  Воздух вышел.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Воспитатель: Ребята, а вы увидели, как вышел воздух?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Дети:  Нет.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Воспитатель: Действительно, мы воздух не видим, но он вокруг нас. И мы сейчас проведем несколько опытов, чтобы в этом убедиться.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Даю детям листочки картона.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Воспитатель: Помашите картонкой на свое лицо. Что вы почувствовали?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Дети: Ветерок.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Воспитатель: Картонка заставляет воздух двигаться, и вы ощущаете его дуновение на своей щеке.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Воспитатель: а сейчас попробуем воздух поймать: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а) ладошками (не получилось);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б) целлофановыми пакетами.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lastRenderedPageBreak/>
        <w:t>Воспитатель: На столе лежат целлофановые пакеты, попробуем ими поймать воздух. Закрутите пакеты, заперев воздух. Что произошло с пакетом?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Дети: Они надулись, приобрели форму.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Воспитатель: Попробуйте сдавить пакет. Почему не получается?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Дети: Внутри находится воздух.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Воспитатель: Что наполняется воздухом? Что мы надуваем?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Дети: Спасательный круг, нарукавники, матрац, шина для велосипеда.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  <w:u w:val="single"/>
        </w:rPr>
        <w:t>Вывод:</w:t>
      </w:r>
      <w:r>
        <w:rPr>
          <w:rStyle w:val="c5"/>
          <w:color w:val="000000"/>
          <w:sz w:val="22"/>
          <w:szCs w:val="22"/>
        </w:rPr>
        <w:t> Воздух не имеет формы, он приобретает форму того предмета, в который он попадает.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Воспитатель: А теперь посмотрите на свою руку через пакет. Вы видите руку?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Дети: Да.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  <w:u w:val="single"/>
        </w:rPr>
        <w:t>Вывод</w:t>
      </w:r>
      <w:r>
        <w:rPr>
          <w:rStyle w:val="c5"/>
          <w:color w:val="000000"/>
          <w:sz w:val="22"/>
          <w:szCs w:val="22"/>
        </w:rPr>
        <w:t>: Значит, воздух какой? – Прозрачный.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Воспитатель: Давайте проверим, действительно ли внутри находится воздух? – Возьмем острую палочку и осторожно проткнем мешок. Поднесите мешок к лицу и нажмите на него руками. Что вы слышите?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Дети: Шипение.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Воспитатель: Это выходит воздух, мы его не видим, а чувствуем.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  <w:u w:val="single"/>
        </w:rPr>
        <w:t>Вывод</w:t>
      </w:r>
      <w:r>
        <w:rPr>
          <w:rStyle w:val="c5"/>
          <w:color w:val="000000"/>
          <w:sz w:val="22"/>
          <w:szCs w:val="22"/>
        </w:rPr>
        <w:t>: Воздух нельзя увидеть, но его можно чувствовать. Воздух прозрачный, невидимый, не имеет формы.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2"/>
          <w:szCs w:val="22"/>
        </w:rPr>
        <w:t>Опыт</w:t>
      </w:r>
      <w:r>
        <w:rPr>
          <w:rStyle w:val="c5"/>
          <w:color w:val="000000"/>
          <w:sz w:val="22"/>
          <w:szCs w:val="22"/>
        </w:rPr>
        <w:t>: А как увидеть воздух?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  <w:u w:val="single"/>
        </w:rPr>
        <w:t>Оборудование</w:t>
      </w:r>
      <w:r>
        <w:rPr>
          <w:rStyle w:val="c5"/>
          <w:color w:val="000000"/>
          <w:sz w:val="22"/>
          <w:szCs w:val="22"/>
        </w:rPr>
        <w:t>: трубочки, стаканы с водой.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Воспитатель: Возьмите в руку трубочку и подуйте через нее на свою ладошку. Что почувствовала ладошка?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Дети: Ветерок. Движение воздуха.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Воспитатель: Воздухом мы дышим через нос или через рот, а потом его выдыхаем. Можно ли увидеть воздух, который мы выдыхаем? Попробуем! Погрузите трубочку в стакан с водой и подуйте в нее. Куда плывут пузырьки? Вверх или вниз?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Дети: Воздушные пузырьки поднимаются вверх.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Воспитатель: Потому что воздух легкий, он легче воды. Когда весь воздух выйдет, пузырьков не будет.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2"/>
          <w:szCs w:val="22"/>
          <w:u w:val="single"/>
        </w:rPr>
        <w:t>Вывод</w:t>
      </w:r>
      <w:r>
        <w:rPr>
          <w:rStyle w:val="c5"/>
          <w:color w:val="000000"/>
          <w:sz w:val="22"/>
          <w:szCs w:val="22"/>
        </w:rPr>
        <w:t>: Воздух легче воды.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2"/>
          <w:szCs w:val="22"/>
        </w:rPr>
        <w:t>Опыт:</w:t>
      </w:r>
      <w:r>
        <w:rPr>
          <w:rStyle w:val="c5"/>
          <w:color w:val="000000"/>
          <w:sz w:val="22"/>
          <w:szCs w:val="22"/>
        </w:rPr>
        <w:t> «Узнай по запаху».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Воспитатель: Сам воздух запаха не имеет, но может запахи переносить. Когда мама печет пирожки, вы чувствуете запах пирожков?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Дети: Да.</w:t>
      </w:r>
    </w:p>
    <w:p w:rsidR="002A6D07" w:rsidRDefault="002A6D07" w:rsidP="002A6D07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Воспитатель: Давайте поиграем!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Я предлагаю детям закрыть глаза и ощутить аромат разных предметов и угадать (апельсин, яблоко, дыня, соленый огурец).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        Таким образом, мы доказали Незнайке, что воздух существует вокруг нас и он прозрачный, может иметь форму шарика или другого предмета, воздух можно почувствовать, воздух может переносить запахи.</w:t>
      </w:r>
    </w:p>
    <w:p w:rsidR="002A6D07" w:rsidRDefault="002A6D07" w:rsidP="002A6D07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2"/>
          <w:szCs w:val="22"/>
        </w:rPr>
        <w:t>        За активное участие воспитатель дарит Незнайке и ребятам по шарику.</w:t>
      </w:r>
    </w:p>
    <w:p w:rsidR="001A35E3" w:rsidRDefault="001A35E3"/>
    <w:sectPr w:rsidR="001A35E3" w:rsidSect="001A3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6D07"/>
    <w:rsid w:val="001A35E3"/>
    <w:rsid w:val="002A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A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A6D07"/>
  </w:style>
  <w:style w:type="paragraph" w:customStyle="1" w:styleId="c0">
    <w:name w:val="c0"/>
    <w:basedOn w:val="a"/>
    <w:rsid w:val="002A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A6D07"/>
  </w:style>
  <w:style w:type="character" w:customStyle="1" w:styleId="c5">
    <w:name w:val="c5"/>
    <w:basedOn w:val="a0"/>
    <w:rsid w:val="002A6D07"/>
  </w:style>
  <w:style w:type="character" w:customStyle="1" w:styleId="c2">
    <w:name w:val="c2"/>
    <w:basedOn w:val="a0"/>
    <w:rsid w:val="002A6D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7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2020-01-21T12:00:00Z</dcterms:created>
  <dcterms:modified xsi:type="dcterms:W3CDTF">2020-01-21T12:01:00Z</dcterms:modified>
</cp:coreProperties>
</file>